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202765">
        <w:tc>
          <w:tcPr>
            <w:tcW w:w="4039" w:type="dxa"/>
          </w:tcPr>
          <w:p w:rsidR="00202765" w:rsidRDefault="00857563">
            <w:pPr>
              <w:pStyle w:val="Titre2"/>
            </w:pPr>
            <w:bookmarkStart w:id="0" w:name="_GoBack"/>
            <w:bookmarkEnd w:id="0"/>
            <w:r>
              <w:t>Prénom : ……………………………</w:t>
            </w:r>
          </w:p>
        </w:tc>
        <w:tc>
          <w:tcPr>
            <w:tcW w:w="6305" w:type="dxa"/>
          </w:tcPr>
          <w:p w:rsidR="00202765" w:rsidRDefault="00857563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 : …………………………………………………</w:t>
            </w:r>
          </w:p>
        </w:tc>
      </w:tr>
    </w:tbl>
    <w:p w:rsidR="00202765" w:rsidRDefault="00202765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32"/>
      </w:tblGrid>
      <w:tr w:rsidR="00202765">
        <w:tc>
          <w:tcPr>
            <w:tcW w:w="1913" w:type="dxa"/>
            <w:vAlign w:val="center"/>
          </w:tcPr>
          <w:p w:rsidR="00202765" w:rsidRDefault="00277FAA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64565" cy="50228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vAlign w:val="center"/>
          </w:tcPr>
          <w:p w:rsidR="00202765" w:rsidRDefault="00857563">
            <w:pPr>
              <w:pStyle w:val="Titre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proportionnalité</w:t>
            </w:r>
          </w:p>
          <w:p w:rsidR="00202765" w:rsidRDefault="00857563">
            <w:pPr>
              <w:pStyle w:val="Titre2"/>
              <w:jc w:val="center"/>
              <w:rPr>
                <w:sz w:val="28"/>
              </w:rPr>
            </w:pPr>
            <w:r>
              <w:rPr>
                <w:sz w:val="32"/>
              </w:rPr>
              <w:t>Exercices</w:t>
            </w:r>
            <w:r>
              <w:t xml:space="preserve"> </w:t>
            </w:r>
            <w:r>
              <w:rPr>
                <w:sz w:val="16"/>
              </w:rPr>
              <w:t>(04)</w:t>
            </w:r>
          </w:p>
        </w:tc>
      </w:tr>
    </w:tbl>
    <w:p w:rsidR="00202765" w:rsidRDefault="00202765">
      <w:pPr>
        <w:rPr>
          <w:rFonts w:ascii="Century Gothic" w:hAnsi="Century Gothic"/>
          <w:sz w:val="4"/>
        </w:rPr>
      </w:pPr>
    </w:p>
    <w:p w:rsidR="00202765" w:rsidRDefault="00857563">
      <w:pPr>
        <w:numPr>
          <w:ilvl w:val="0"/>
          <w:numId w:val="16"/>
        </w:num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La randonnée</w:t>
      </w: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Madame </w:t>
      </w:r>
      <w:proofErr w:type="spellStart"/>
      <w:r>
        <w:rPr>
          <w:rFonts w:ascii="Century Gothic" w:hAnsi="Century Gothic"/>
          <w:sz w:val="24"/>
        </w:rPr>
        <w:t>Labalade</w:t>
      </w:r>
      <w:proofErr w:type="spellEnd"/>
      <w:r>
        <w:rPr>
          <w:rFonts w:ascii="Century Gothic" w:hAnsi="Century Gothic"/>
          <w:sz w:val="24"/>
        </w:rPr>
        <w:t xml:space="preserve"> pratique la randonnée pendant son temps libre. Elle a calculé qu’elle parcourait en moyenne 4 kilomètres en une demie heure.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1./</w:t>
      </w:r>
      <w:r>
        <w:rPr>
          <w:rFonts w:ascii="Century Gothic" w:hAnsi="Century Gothic"/>
          <w:sz w:val="24"/>
        </w:rPr>
        <w:t xml:space="preserve"> Quelle distance Mme </w:t>
      </w:r>
      <w:proofErr w:type="spellStart"/>
      <w:r>
        <w:rPr>
          <w:rFonts w:ascii="Century Gothic" w:hAnsi="Century Gothic"/>
          <w:sz w:val="24"/>
        </w:rPr>
        <w:t>Labalade</w:t>
      </w:r>
      <w:proofErr w:type="spellEnd"/>
      <w:r>
        <w:rPr>
          <w:rFonts w:ascii="Century Gothic" w:hAnsi="Century Gothic"/>
          <w:sz w:val="24"/>
        </w:rPr>
        <w:t xml:space="preserve"> parcourt-elle en moyenne en 1 heure ?</w:t>
      </w:r>
    </w:p>
    <w:p w:rsidR="00202765" w:rsidRDefault="00202765">
      <w:pPr>
        <w:rPr>
          <w:rFonts w:ascii="Century Gothic" w:hAnsi="Century Gothic"/>
          <w:sz w:val="12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16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2./</w:t>
      </w:r>
      <w:r>
        <w:rPr>
          <w:rFonts w:ascii="Century Gothic" w:hAnsi="Century Gothic"/>
          <w:sz w:val="24"/>
        </w:rPr>
        <w:t xml:space="preserve"> Complète le tableau suivant :</w:t>
      </w:r>
    </w:p>
    <w:p w:rsidR="00202765" w:rsidRDefault="00202765">
      <w:pPr>
        <w:rPr>
          <w:rFonts w:ascii="Century Gothic" w:hAnsi="Century Gothic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862"/>
        <w:gridCol w:w="862"/>
        <w:gridCol w:w="862"/>
        <w:gridCol w:w="862"/>
        <w:gridCol w:w="862"/>
        <w:gridCol w:w="862"/>
        <w:gridCol w:w="862"/>
      </w:tblGrid>
      <w:tr w:rsidR="00202765">
        <w:trPr>
          <w:cantSplit/>
          <w:jc w:val="center"/>
        </w:trPr>
        <w:tc>
          <w:tcPr>
            <w:tcW w:w="2586" w:type="dxa"/>
          </w:tcPr>
          <w:p w:rsidR="00202765" w:rsidRDefault="00857563">
            <w:pPr>
              <w:pStyle w:val="Titre4"/>
              <w:rPr>
                <w:sz w:val="28"/>
              </w:rPr>
            </w:pPr>
            <w:r>
              <w:rPr>
                <w:sz w:val="28"/>
              </w:rPr>
              <w:t>Temps (en h)</w:t>
            </w:r>
          </w:p>
        </w:tc>
        <w:tc>
          <w:tcPr>
            <w:tcW w:w="862" w:type="dxa"/>
          </w:tcPr>
          <w:p w:rsidR="00202765" w:rsidRDefault="00857563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½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h</w:t>
            </w:r>
          </w:p>
        </w:tc>
        <w:tc>
          <w:tcPr>
            <w:tcW w:w="862" w:type="dxa"/>
          </w:tcPr>
          <w:p w:rsidR="00202765" w:rsidRDefault="008575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 h</w:t>
            </w:r>
          </w:p>
        </w:tc>
        <w:tc>
          <w:tcPr>
            <w:tcW w:w="862" w:type="dxa"/>
          </w:tcPr>
          <w:p w:rsidR="00202765" w:rsidRDefault="008575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 h ½</w:t>
            </w:r>
          </w:p>
        </w:tc>
        <w:tc>
          <w:tcPr>
            <w:tcW w:w="862" w:type="dxa"/>
          </w:tcPr>
          <w:p w:rsidR="00202765" w:rsidRDefault="008575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 h</w:t>
            </w:r>
          </w:p>
        </w:tc>
        <w:tc>
          <w:tcPr>
            <w:tcW w:w="862" w:type="dxa"/>
          </w:tcPr>
          <w:p w:rsidR="00202765" w:rsidRDefault="008575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 h ½</w:t>
            </w:r>
          </w:p>
        </w:tc>
        <w:tc>
          <w:tcPr>
            <w:tcW w:w="862" w:type="dxa"/>
          </w:tcPr>
          <w:p w:rsidR="00202765" w:rsidRDefault="008575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 h</w:t>
            </w:r>
          </w:p>
        </w:tc>
        <w:tc>
          <w:tcPr>
            <w:tcW w:w="862" w:type="dxa"/>
          </w:tcPr>
          <w:p w:rsidR="00202765" w:rsidRDefault="008575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 h</w:t>
            </w:r>
          </w:p>
        </w:tc>
      </w:tr>
      <w:tr w:rsidR="00202765">
        <w:trPr>
          <w:cantSplit/>
          <w:jc w:val="center"/>
        </w:trPr>
        <w:tc>
          <w:tcPr>
            <w:tcW w:w="2586" w:type="dxa"/>
            <w:vAlign w:val="center"/>
          </w:tcPr>
          <w:p w:rsidR="00202765" w:rsidRDefault="0085756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Distance (en km)</w:t>
            </w:r>
          </w:p>
        </w:tc>
        <w:tc>
          <w:tcPr>
            <w:tcW w:w="862" w:type="dxa"/>
            <w:vAlign w:val="center"/>
          </w:tcPr>
          <w:p w:rsidR="00202765" w:rsidRDefault="0085756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862" w:type="dxa"/>
            <w:vAlign w:val="center"/>
          </w:tcPr>
          <w:p w:rsidR="00202765" w:rsidRDefault="00202765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02765" w:rsidRDefault="0085756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862" w:type="dxa"/>
            <w:vAlign w:val="center"/>
          </w:tcPr>
          <w:p w:rsidR="00202765" w:rsidRDefault="00202765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02765" w:rsidRDefault="008575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862" w:type="dxa"/>
            <w:vAlign w:val="center"/>
          </w:tcPr>
          <w:p w:rsidR="00202765" w:rsidRDefault="00202765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02765" w:rsidRDefault="008575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862" w:type="dxa"/>
            <w:vAlign w:val="center"/>
          </w:tcPr>
          <w:p w:rsidR="00202765" w:rsidRDefault="00202765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02765" w:rsidRDefault="008575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862" w:type="dxa"/>
            <w:vAlign w:val="center"/>
          </w:tcPr>
          <w:p w:rsidR="00202765" w:rsidRDefault="00202765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02765" w:rsidRDefault="008575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862" w:type="dxa"/>
            <w:vAlign w:val="center"/>
          </w:tcPr>
          <w:p w:rsidR="00202765" w:rsidRDefault="00202765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02765" w:rsidRDefault="0085756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202765" w:rsidRDefault="00202765">
      <w:pPr>
        <w:rPr>
          <w:rFonts w:ascii="Century Gothic" w:hAnsi="Century Gothic"/>
          <w:sz w:val="12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3./</w:t>
      </w:r>
      <w:r>
        <w:rPr>
          <w:rFonts w:ascii="Century Gothic" w:hAnsi="Century Gothic"/>
          <w:sz w:val="24"/>
        </w:rPr>
        <w:t xml:space="preserve"> Complète le graphique suivant :</w:t>
      </w:r>
    </w:p>
    <w:p w:rsidR="00202765" w:rsidRDefault="00202765">
      <w:pPr>
        <w:jc w:val="both"/>
        <w:rPr>
          <w:rFonts w:ascii="Century Gothic" w:hAnsi="Century Gothic"/>
          <w:sz w:val="8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6"/>
        <w:gridCol w:w="343"/>
        <w:gridCol w:w="344"/>
        <w:gridCol w:w="344"/>
        <w:gridCol w:w="344"/>
        <w:gridCol w:w="344"/>
        <w:gridCol w:w="345"/>
        <w:gridCol w:w="344"/>
        <w:gridCol w:w="345"/>
        <w:gridCol w:w="344"/>
        <w:gridCol w:w="344"/>
        <w:gridCol w:w="344"/>
        <w:gridCol w:w="344"/>
        <w:gridCol w:w="344"/>
        <w:gridCol w:w="344"/>
        <w:gridCol w:w="344"/>
        <w:gridCol w:w="345"/>
        <w:gridCol w:w="344"/>
        <w:gridCol w:w="345"/>
        <w:gridCol w:w="344"/>
        <w:gridCol w:w="344"/>
        <w:gridCol w:w="344"/>
        <w:gridCol w:w="345"/>
        <w:gridCol w:w="344"/>
        <w:gridCol w:w="345"/>
      </w:tblGrid>
      <w:tr w:rsidR="00202765">
        <w:trPr>
          <w:cantSplit/>
        </w:trPr>
        <w:tc>
          <w:tcPr>
            <w:tcW w:w="1134" w:type="dxa"/>
            <w:vMerge w:val="restart"/>
            <w:vAlign w:val="center"/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Durée de marche</w:t>
            </w:r>
          </w:p>
        </w:tc>
        <w:tc>
          <w:tcPr>
            <w:tcW w:w="596" w:type="dxa"/>
            <w:vMerge w:val="restart"/>
            <w:tcBorders>
              <w:right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sz w:val="4"/>
              </w:rPr>
            </w:pPr>
          </w:p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h</w:t>
            </w: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h</w:t>
            </w: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h</w:t>
            </w: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h</w:t>
            </w: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1h</w:t>
            </w: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202765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202765" w:rsidRDefault="00857563">
            <w:pPr>
              <w:jc w:val="center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6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sz w:val="1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sz w:val="10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sz w:val="10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sz w:val="10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8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  <w:tc>
          <w:tcPr>
            <w:tcW w:w="689" w:type="dxa"/>
            <w:gridSpan w:val="2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</w:tc>
      </w:tr>
      <w:tr w:rsidR="00202765">
        <w:trPr>
          <w:cantSplit/>
        </w:trPr>
        <w:tc>
          <w:tcPr>
            <w:tcW w:w="1134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  <w:vMerge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</w:tcBorders>
          </w:tcPr>
          <w:p w:rsidR="00202765" w:rsidRDefault="008575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345" w:type="dxa"/>
          </w:tcPr>
          <w:p w:rsidR="00202765" w:rsidRDefault="00202765">
            <w:pPr>
              <w:jc w:val="center"/>
              <w:rPr>
                <w:rFonts w:ascii="Century Gothic" w:hAnsi="Century Gothic"/>
              </w:rPr>
            </w:pPr>
          </w:p>
        </w:tc>
      </w:tr>
      <w:tr w:rsidR="00202765">
        <w:trPr>
          <w:cantSplit/>
        </w:trPr>
        <w:tc>
          <w:tcPr>
            <w:tcW w:w="1134" w:type="dxa"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:rsidR="00202765" w:rsidRDefault="0020276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43" w:type="dxa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573" w:type="dxa"/>
            <w:gridSpan w:val="22"/>
          </w:tcPr>
          <w:p w:rsidR="00202765" w:rsidRDefault="0085756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Distance parcourue</w:t>
            </w:r>
          </w:p>
        </w:tc>
        <w:tc>
          <w:tcPr>
            <w:tcW w:w="345" w:type="dxa"/>
          </w:tcPr>
          <w:p w:rsidR="00202765" w:rsidRDefault="0020276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202765" w:rsidRDefault="00202765">
      <w:pPr>
        <w:jc w:val="both"/>
        <w:rPr>
          <w:rFonts w:ascii="Century Gothic" w:hAnsi="Century Gothic"/>
          <w:sz w:val="12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4./</w:t>
      </w:r>
      <w:r>
        <w:rPr>
          <w:rFonts w:ascii="Century Gothic" w:hAnsi="Century Gothic"/>
          <w:sz w:val="24"/>
        </w:rPr>
        <w:t xml:space="preserve"> La distance parcourue en moyenne par Mme </w:t>
      </w:r>
      <w:proofErr w:type="spellStart"/>
      <w:r>
        <w:rPr>
          <w:rFonts w:ascii="Century Gothic" w:hAnsi="Century Gothic"/>
          <w:sz w:val="24"/>
        </w:rPr>
        <w:t>Labalade</w:t>
      </w:r>
      <w:proofErr w:type="spellEnd"/>
      <w:r>
        <w:rPr>
          <w:rFonts w:ascii="Century Gothic" w:hAnsi="Century Gothic"/>
          <w:sz w:val="24"/>
        </w:rPr>
        <w:t xml:space="preserve"> est-elle proportionnelle à la durée de marche ?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16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5./</w:t>
      </w:r>
      <w:r>
        <w:rPr>
          <w:rFonts w:ascii="Century Gothic" w:hAnsi="Century Gothic"/>
          <w:sz w:val="24"/>
        </w:rPr>
        <w:t xml:space="preserve"> Quelle distance Mme </w:t>
      </w:r>
      <w:proofErr w:type="spellStart"/>
      <w:r>
        <w:rPr>
          <w:rFonts w:ascii="Century Gothic" w:hAnsi="Century Gothic"/>
          <w:sz w:val="24"/>
        </w:rPr>
        <w:t>Labalade</w:t>
      </w:r>
      <w:proofErr w:type="spellEnd"/>
      <w:r>
        <w:rPr>
          <w:rFonts w:ascii="Century Gothic" w:hAnsi="Century Gothic"/>
          <w:sz w:val="24"/>
        </w:rPr>
        <w:t xml:space="preserve"> parcourt-elle en 4 heures ?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16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6./</w:t>
      </w:r>
      <w:r>
        <w:rPr>
          <w:rFonts w:ascii="Century Gothic" w:hAnsi="Century Gothic"/>
          <w:sz w:val="24"/>
        </w:rPr>
        <w:t xml:space="preserve"> Combien de temps lui faudra-t-il pour parcourir 14 kilomètres ?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16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16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7./</w:t>
      </w:r>
      <w:r>
        <w:rPr>
          <w:rFonts w:ascii="Century Gothic" w:hAnsi="Century Gothic"/>
          <w:sz w:val="24"/>
        </w:rPr>
        <w:t xml:space="preserve"> Madame </w:t>
      </w:r>
      <w:proofErr w:type="spellStart"/>
      <w:r>
        <w:rPr>
          <w:rFonts w:ascii="Century Gothic" w:hAnsi="Century Gothic"/>
          <w:sz w:val="24"/>
        </w:rPr>
        <w:t>Labalade</w:t>
      </w:r>
      <w:proofErr w:type="spellEnd"/>
      <w:r>
        <w:rPr>
          <w:rFonts w:ascii="Century Gothic" w:hAnsi="Century Gothic"/>
          <w:sz w:val="24"/>
        </w:rPr>
        <w:t xml:space="preserve"> démarre une randonnée de 28 kilomètres à 10 h 15. Elle fait une pause de 20 minutes en chemin pour dîner.</w:t>
      </w: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- A quelle heure Mme </w:t>
      </w:r>
      <w:proofErr w:type="spellStart"/>
      <w:r>
        <w:rPr>
          <w:rFonts w:ascii="Century Gothic" w:hAnsi="Century Gothic"/>
          <w:sz w:val="24"/>
        </w:rPr>
        <w:t>Labalade</w:t>
      </w:r>
      <w:proofErr w:type="spellEnd"/>
      <w:r>
        <w:rPr>
          <w:rFonts w:ascii="Century Gothic" w:hAnsi="Century Gothic"/>
          <w:sz w:val="24"/>
        </w:rPr>
        <w:t xml:space="preserve"> a-t-elle achevé sa marche ?</w:t>
      </w:r>
    </w:p>
    <w:p w:rsidR="00202765" w:rsidRDefault="00202765">
      <w:pPr>
        <w:rPr>
          <w:rFonts w:ascii="Century Gothic" w:hAnsi="Century Gothic"/>
          <w:sz w:val="8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16"/>
        </w:rPr>
      </w:pPr>
    </w:p>
    <w:p w:rsidR="00202765" w:rsidRDefault="00857563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202765" w:rsidRDefault="00202765">
      <w:pPr>
        <w:rPr>
          <w:rFonts w:ascii="Century Gothic" w:hAnsi="Century Gothic"/>
          <w:sz w:val="16"/>
        </w:rPr>
      </w:pPr>
    </w:p>
    <w:p w:rsidR="00202765" w:rsidRDefault="00857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sectPr w:rsidR="00202765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F01D32"/>
    <w:lvl w:ilvl="0">
      <w:numFmt w:val="decimal"/>
      <w:lvlText w:val="*"/>
      <w:lvlJc w:val="left"/>
    </w:lvl>
  </w:abstractNum>
  <w:abstractNum w:abstractNumId="1" w15:restartNumberingAfterBreak="0">
    <w:nsid w:val="07AC0D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A53BB"/>
    <w:multiLevelType w:val="hybridMultilevel"/>
    <w:tmpl w:val="01987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323"/>
    <w:multiLevelType w:val="hybridMultilevel"/>
    <w:tmpl w:val="B0F8A0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6888"/>
    <w:multiLevelType w:val="hybridMultilevel"/>
    <w:tmpl w:val="D806D8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4A2F"/>
    <w:multiLevelType w:val="hybridMultilevel"/>
    <w:tmpl w:val="667C0E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6C2F"/>
    <w:multiLevelType w:val="hybridMultilevel"/>
    <w:tmpl w:val="48C891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18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5F0F6B"/>
    <w:multiLevelType w:val="hybridMultilevel"/>
    <w:tmpl w:val="B4B4ED20"/>
    <w:lvl w:ilvl="0" w:tplc="105E4F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4356"/>
    <w:multiLevelType w:val="hybridMultilevel"/>
    <w:tmpl w:val="0E36A3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075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8177F7"/>
    <w:multiLevelType w:val="hybridMultilevel"/>
    <w:tmpl w:val="0A8E3672"/>
    <w:lvl w:ilvl="0" w:tplc="68ECB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2D19"/>
    <w:multiLevelType w:val="hybridMultilevel"/>
    <w:tmpl w:val="849E2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A0900"/>
    <w:multiLevelType w:val="singleLevel"/>
    <w:tmpl w:val="D0BA16CA"/>
    <w:lvl w:ilvl="0">
      <w:start w:val="4"/>
      <w:numFmt w:val="decimal"/>
      <w:lvlText w:val="%1"/>
      <w:lvlJc w:val="left"/>
      <w:pPr>
        <w:tabs>
          <w:tab w:val="num" w:pos="7932"/>
        </w:tabs>
        <w:ind w:left="7932" w:hanging="1440"/>
      </w:pPr>
      <w:rPr>
        <w:rFonts w:hint="default"/>
      </w:rPr>
    </w:lvl>
  </w:abstractNum>
  <w:abstractNum w:abstractNumId="14" w15:restartNumberingAfterBreak="0">
    <w:nsid w:val="6E83568C"/>
    <w:multiLevelType w:val="hybridMultilevel"/>
    <w:tmpl w:val="F8D21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023A"/>
    <w:multiLevelType w:val="hybridMultilevel"/>
    <w:tmpl w:val="546C28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63"/>
    <w:rsid w:val="00202765"/>
    <w:rsid w:val="00277FAA"/>
    <w:rsid w:val="008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804B-8CEE-42AD-BB73-4006DA6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Century Gothic" w:hAnsi="Century Gothic"/>
      <w:sz w:val="24"/>
    </w:rPr>
  </w:style>
  <w:style w:type="paragraph" w:styleId="Corpsdetexte2">
    <w:name w:val="Body Text 2"/>
    <w:basedOn w:val="Normal"/>
    <w:semiHidden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04 - proportionnalité</vt:lpstr>
    </vt:vector>
  </TitlesOfParts>
  <Company> 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04 - proportionnalité</dc:title>
  <dc:subject/>
  <dc:creator>Ludovic MERCIER</dc:creator>
  <cp:keywords/>
  <cp:lastModifiedBy>Ernestine Magnin</cp:lastModifiedBy>
  <cp:revision>2</cp:revision>
  <cp:lastPrinted>2004-01-01T14:29:00Z</cp:lastPrinted>
  <dcterms:created xsi:type="dcterms:W3CDTF">2020-04-14T13:12:00Z</dcterms:created>
  <dcterms:modified xsi:type="dcterms:W3CDTF">2020-04-14T13:12:00Z</dcterms:modified>
</cp:coreProperties>
</file>